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0D" w:rsidRPr="00ED4403" w:rsidRDefault="004B2C1A" w:rsidP="0004040D">
      <w:pPr>
        <w:spacing w:before="120"/>
        <w:ind w:left="648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6.3pt;margin-top:0;width:266.7pt;height:118.75pt;z-index:251657216" stroked="f">
            <v:textbox style="mso-next-textbox:#_x0000_s1026">
              <w:txbxContent>
                <w:p w:rsidR="006E47DA" w:rsidRPr="0089254E" w:rsidRDefault="001E3C85" w:rsidP="0004040D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89254E">
                    <w:rPr>
                      <w:sz w:val="28"/>
                      <w:szCs w:val="28"/>
                    </w:rPr>
                    <w:t>Руководителям образовательных организаций</w:t>
                  </w:r>
                </w:p>
              </w:txbxContent>
            </v:textbox>
            <w10:wrap side="left"/>
          </v:shape>
        </w:pict>
      </w:r>
      <w:r>
        <w:rPr>
          <w:noProof/>
        </w:rPr>
        <w:pict>
          <v:group id="_x0000_s1027" style="position:absolute;left:0;text-align:left;margin-left:0;margin-top:0;width:234.3pt;height:233.25pt;z-index:251658240" coordorigin="1134,851" coordsize="4104,4140">
            <v:shape id="_x0000_s1028" type="#_x0000_t202" style="position:absolute;left:1134;top:851;width:4104;height:4140" stroked="f">
              <v:textbox style="mso-next-textbox:#_x0000_s1028">
                <w:txbxContent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C836DF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2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126281">
                      <w:rPr>
                        <w:b/>
                        <w:bCs/>
                        <w:szCs w:val="18"/>
                      </w:rPr>
                      <w:t>УПРАВЛЕНИЕ ОБРАЗОВАНИЯ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 АДМИНИСТРАЦИИ </w:t>
                    </w:r>
                  </w:p>
                  <w:p w:rsidR="0004040D" w:rsidRPr="008F55C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8F55C7">
                      <w:rPr>
                        <w:b/>
                        <w:bCs/>
                        <w:szCs w:val="18"/>
                      </w:rPr>
                      <w:t>РЕЖЕВСКОГО ГОРОДСКОГО ОКРУГА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Cs w:val="18"/>
                      </w:rPr>
                    </w:pPr>
                    <w:r>
                      <w:rPr>
                        <w:noProof/>
                        <w:szCs w:val="18"/>
                      </w:rPr>
                      <w:t>Красноармейская ул., д.7А</w:t>
                    </w:r>
                    <w:r w:rsidRPr="00126281">
                      <w:rPr>
                        <w:noProof/>
                        <w:szCs w:val="18"/>
                      </w:rPr>
                      <w:t>, г.Реж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Свердловск</w:t>
                    </w:r>
                    <w:r>
                      <w:rPr>
                        <w:szCs w:val="18"/>
                      </w:rPr>
                      <w:t>ая</w:t>
                    </w:r>
                    <w:r w:rsidRPr="00126281">
                      <w:rPr>
                        <w:szCs w:val="18"/>
                      </w:rPr>
                      <w:t xml:space="preserve"> област</w:t>
                    </w:r>
                    <w:r>
                      <w:rPr>
                        <w:szCs w:val="18"/>
                      </w:rPr>
                      <w:t>ь</w:t>
                    </w:r>
                    <w:r w:rsidRPr="00126281">
                      <w:rPr>
                        <w:szCs w:val="18"/>
                      </w:rPr>
                      <w:t xml:space="preserve">, </w:t>
                    </w:r>
                    <w:r w:rsidRPr="00126281">
                      <w:rPr>
                        <w:noProof/>
                        <w:szCs w:val="18"/>
                      </w:rPr>
                      <w:t>623750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0"/>
                        <w:szCs w:val="18"/>
                      </w:rPr>
                    </w:pPr>
                  </w:p>
                  <w:p w:rsidR="0004040D" w:rsidRPr="00126281" w:rsidRDefault="00BE1C1E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>
                      <w:rPr>
                        <w:szCs w:val="18"/>
                      </w:rPr>
                      <w:t>Тел.: (34364)3</w:t>
                    </w:r>
                    <w:r w:rsidR="0004040D" w:rsidRPr="00126281">
                      <w:rPr>
                        <w:szCs w:val="18"/>
                      </w:rPr>
                      <w:t>-25-33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Факс</w:t>
                    </w:r>
                    <w:r>
                      <w:rPr>
                        <w:szCs w:val="18"/>
                      </w:rPr>
                      <w:t>(</w:t>
                    </w:r>
                    <w:r w:rsidR="0089254E">
                      <w:rPr>
                        <w:szCs w:val="18"/>
                      </w:rPr>
                      <w:t>34364)</w:t>
                    </w:r>
                    <w:r w:rsidR="00BE1C1E">
                      <w:rPr>
                        <w:szCs w:val="18"/>
                      </w:rPr>
                      <w:t>3</w:t>
                    </w:r>
                    <w:r w:rsidR="0089254E">
                      <w:rPr>
                        <w:szCs w:val="18"/>
                      </w:rPr>
                      <w:t>-</w:t>
                    </w:r>
                    <w:r w:rsidR="00BE1C1E">
                      <w:rPr>
                        <w:szCs w:val="18"/>
                      </w:rPr>
                      <w:t>22-7</w:t>
                    </w:r>
                    <w:r w:rsidR="0089254E" w:rsidRPr="00BF313B">
                      <w:rPr>
                        <w:szCs w:val="18"/>
                      </w:rPr>
                      <w:t>8</w:t>
                    </w:r>
                  </w:p>
                  <w:p w:rsidR="0004040D" w:rsidRPr="00791F14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E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-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UO</w:t>
                    </w:r>
                    <w:r>
                      <w:rPr>
                        <w:bCs/>
                        <w:noProof/>
                        <w:sz w:val="18"/>
                        <w:szCs w:val="18"/>
                      </w:rPr>
                      <w:t>_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REZH</w:t>
                    </w:r>
                    <w:r w:rsidR="00791F14">
                      <w:rPr>
                        <w:bCs/>
                        <w:noProof/>
                        <w:sz w:val="18"/>
                        <w:szCs w:val="18"/>
                      </w:rPr>
                      <w:t>@</w:t>
                    </w:r>
                    <w:r w:rsidR="00791F14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="00791F14" w:rsidRPr="00791F14">
                      <w:rPr>
                        <w:bCs/>
                        <w:noProof/>
                        <w:sz w:val="18"/>
                        <w:szCs w:val="18"/>
                      </w:rPr>
                      <w:t>.</w:t>
                    </w:r>
                    <w:r w:rsidR="00791F14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883CE9" w:rsidRPr="00883CE9" w:rsidRDefault="00883CE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</w:p>
                  <w:tbl>
                    <w:tblPr>
                      <w:tblW w:w="5000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64"/>
                      <w:gridCol w:w="1432"/>
                      <w:gridCol w:w="561"/>
                      <w:gridCol w:w="1772"/>
                    </w:tblGrid>
                    <w:tr w:rsidR="0004040D" w:rsidRPr="00762313" w:rsidTr="0089254E">
                      <w:trPr>
                        <w:trHeight w:val="391"/>
                      </w:trPr>
                      <w:tc>
                        <w:tcPr>
                          <w:tcW w:w="933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47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4B2C1A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  <w:t>27.10.2017</w:t>
                          </w:r>
                        </w:p>
                      </w:tc>
                      <w:tc>
                        <w:tcPr>
                          <w:tcW w:w="606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№</w:t>
                          </w:r>
                          <w:r w:rsidR="004B2C1A">
                            <w:rPr>
                              <w:bCs/>
                              <w:noProof/>
                            </w:rPr>
                            <w:t xml:space="preserve">  </w:t>
                          </w:r>
                        </w:p>
                      </w:tc>
                      <w:tc>
                        <w:tcPr>
                          <w:tcW w:w="1914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4B2C1A" w:rsidP="006C1F94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  <w:r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  <w:t>1886</w:t>
                          </w:r>
                        </w:p>
                      </w:tc>
                    </w:tr>
                    <w:tr w:rsidR="0004040D" w:rsidRPr="00762313" w:rsidTr="0089254E">
                      <w:tc>
                        <w:tcPr>
                          <w:tcW w:w="933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на №</w:t>
                          </w:r>
                        </w:p>
                      </w:tc>
                      <w:tc>
                        <w:tcPr>
                          <w:tcW w:w="1547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  <w:p w:rsidR="0089254E" w:rsidRPr="00762313" w:rsidRDefault="0089254E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06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89254E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</w:rPr>
                          </w:pPr>
                          <w:r w:rsidRPr="0089254E">
                            <w:rPr>
                              <w:bCs/>
                              <w:noProof/>
                            </w:rPr>
                            <w:t>от</w:t>
                          </w:r>
                        </w:p>
                      </w:tc>
                      <w:tc>
                        <w:tcPr>
                          <w:tcW w:w="1914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A23A58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4040D" w:rsidRPr="00C836DF" w:rsidRDefault="0004040D" w:rsidP="0004040D">
                    <w:pPr>
                      <w:jc w:val="center"/>
                      <w:rPr>
                        <w:sz w:val="22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844;top:851;width:850;height:974">
              <v:imagedata r:id="rId7" o:title="Герб1"/>
            </v:shape>
          </v:group>
        </w:pict>
      </w:r>
    </w:p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Default="0004040D" w:rsidP="0004040D"/>
    <w:p w:rsidR="0004040D" w:rsidRDefault="0004040D" w:rsidP="0004040D">
      <w:pPr>
        <w:rPr>
          <w:sz w:val="28"/>
          <w:szCs w:val="28"/>
        </w:rPr>
      </w:pPr>
    </w:p>
    <w:p w:rsidR="0004040D" w:rsidRDefault="0004040D" w:rsidP="0004040D">
      <w:pPr>
        <w:rPr>
          <w:sz w:val="28"/>
          <w:szCs w:val="28"/>
        </w:rPr>
      </w:pPr>
    </w:p>
    <w:p w:rsidR="0004040D" w:rsidRPr="00FE54C7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F46250" w:rsidRDefault="004B2C1A" w:rsidP="0004040D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9.35pt;width:275.1pt;height:75.35pt;z-index:251662336" stroked="f">
            <v:textbox>
              <w:txbxContent>
                <w:p w:rsidR="00F46250" w:rsidRPr="0089254E" w:rsidRDefault="004779A5" w:rsidP="00F46250">
                  <w:pPr>
                    <w:pStyle w:val="a5"/>
                    <w:rPr>
                      <w:sz w:val="28"/>
                      <w:szCs w:val="28"/>
                    </w:rPr>
                  </w:pPr>
                  <w:r w:rsidRPr="0089254E">
                    <w:rPr>
                      <w:sz w:val="28"/>
                      <w:szCs w:val="28"/>
                    </w:rPr>
                    <w:t>О проведении проф</w:t>
                  </w:r>
                  <w:r w:rsidR="00E472BE">
                    <w:rPr>
                      <w:sz w:val="28"/>
                      <w:szCs w:val="28"/>
                    </w:rPr>
                    <w:t>илактической</w:t>
                  </w:r>
                  <w:r w:rsidR="00791F14">
                    <w:rPr>
                      <w:sz w:val="28"/>
                      <w:szCs w:val="28"/>
                    </w:rPr>
                    <w:t xml:space="preserve"> </w:t>
                  </w:r>
                  <w:r w:rsidR="00E472BE">
                    <w:rPr>
                      <w:sz w:val="28"/>
                      <w:szCs w:val="28"/>
                    </w:rPr>
                    <w:t>работы по безопасности дорожного движения</w:t>
                  </w:r>
                </w:p>
              </w:txbxContent>
            </v:textbox>
          </v:rect>
        </w:pict>
      </w:r>
    </w:p>
    <w:p w:rsidR="00F46250" w:rsidRDefault="00F46250" w:rsidP="0004040D">
      <w:pPr>
        <w:spacing w:before="120"/>
        <w:rPr>
          <w:sz w:val="28"/>
          <w:szCs w:val="28"/>
        </w:rPr>
      </w:pPr>
      <w:bookmarkStart w:id="0" w:name="_GoBack"/>
      <w:bookmarkEnd w:id="0"/>
    </w:p>
    <w:p w:rsidR="00F46250" w:rsidRDefault="00F46250" w:rsidP="0004040D">
      <w:pPr>
        <w:spacing w:before="120"/>
        <w:rPr>
          <w:sz w:val="28"/>
          <w:szCs w:val="28"/>
        </w:rPr>
      </w:pPr>
    </w:p>
    <w:p w:rsidR="00C75B73" w:rsidRDefault="00C75B73" w:rsidP="00FA755D">
      <w:pPr>
        <w:pStyle w:val="a5"/>
        <w:spacing w:line="276" w:lineRule="auto"/>
        <w:rPr>
          <w:sz w:val="28"/>
          <w:szCs w:val="28"/>
        </w:rPr>
      </w:pPr>
    </w:p>
    <w:p w:rsidR="0049187C" w:rsidRDefault="00791F14" w:rsidP="00791F14">
      <w:pPr>
        <w:tabs>
          <w:tab w:val="left" w:pos="567"/>
        </w:tabs>
        <w:rPr>
          <w:sz w:val="28"/>
          <w:szCs w:val="28"/>
        </w:rPr>
      </w:pPr>
      <w:r w:rsidRPr="0049187C">
        <w:rPr>
          <w:sz w:val="28"/>
          <w:szCs w:val="28"/>
        </w:rPr>
        <w:tab/>
      </w:r>
    </w:p>
    <w:p w:rsidR="00E56952" w:rsidRDefault="0049187C" w:rsidP="00791F1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56952" w:rsidRPr="004E3BA0">
        <w:rPr>
          <w:sz w:val="28"/>
          <w:szCs w:val="28"/>
        </w:rPr>
        <w:t>Уважаемые руководители!</w:t>
      </w:r>
    </w:p>
    <w:p w:rsidR="0049187C" w:rsidRPr="004E3BA0" w:rsidRDefault="0049187C" w:rsidP="00791F14">
      <w:pPr>
        <w:tabs>
          <w:tab w:val="left" w:pos="567"/>
        </w:tabs>
        <w:rPr>
          <w:sz w:val="28"/>
          <w:szCs w:val="28"/>
        </w:rPr>
      </w:pPr>
    </w:p>
    <w:p w:rsidR="00900D6B" w:rsidRDefault="00836CF4" w:rsidP="00E472BE">
      <w:pPr>
        <w:ind w:firstLine="567"/>
        <w:jc w:val="both"/>
        <w:rPr>
          <w:sz w:val="28"/>
          <w:szCs w:val="28"/>
        </w:rPr>
      </w:pPr>
      <w:r w:rsidRPr="004E6545">
        <w:rPr>
          <w:sz w:val="28"/>
          <w:szCs w:val="28"/>
        </w:rPr>
        <w:t xml:space="preserve">Согласно информационному письму </w:t>
      </w:r>
      <w:r w:rsidR="00E472BE">
        <w:rPr>
          <w:sz w:val="28"/>
          <w:szCs w:val="28"/>
        </w:rPr>
        <w:t>Министерства</w:t>
      </w:r>
      <w:r w:rsidR="00900D6B">
        <w:rPr>
          <w:sz w:val="28"/>
          <w:szCs w:val="28"/>
        </w:rPr>
        <w:t xml:space="preserve"> общего и </w:t>
      </w:r>
      <w:proofErr w:type="gramStart"/>
      <w:r w:rsidR="00900D6B">
        <w:rPr>
          <w:sz w:val="28"/>
          <w:szCs w:val="28"/>
        </w:rPr>
        <w:t xml:space="preserve">профессионального образования Свердловской области </w:t>
      </w:r>
      <w:r w:rsidR="00E472BE">
        <w:rPr>
          <w:sz w:val="28"/>
          <w:szCs w:val="28"/>
        </w:rPr>
        <w:t xml:space="preserve">от 26.10.2017 года №02-01-81/9410 </w:t>
      </w:r>
      <w:r w:rsidR="00900D6B">
        <w:rPr>
          <w:sz w:val="28"/>
          <w:szCs w:val="28"/>
        </w:rPr>
        <w:t>в целях организации и проведения профилактической</w:t>
      </w:r>
      <w:r w:rsidR="00E472BE">
        <w:rPr>
          <w:sz w:val="28"/>
          <w:szCs w:val="28"/>
        </w:rPr>
        <w:t xml:space="preserve"> </w:t>
      </w:r>
      <w:r w:rsidR="00900D6B">
        <w:rPr>
          <w:sz w:val="28"/>
          <w:szCs w:val="28"/>
        </w:rPr>
        <w:t xml:space="preserve">работы </w:t>
      </w:r>
      <w:r w:rsidR="00900D6B">
        <w:rPr>
          <w:sz w:val="28"/>
          <w:szCs w:val="28"/>
        </w:rPr>
        <w:br/>
        <w:t xml:space="preserve">по безопасности дорожного движения среди обучающихся и их родителей (законных представителей), пропаганды законопослушного поведения </w:t>
      </w:r>
      <w:r w:rsidR="00900D6B">
        <w:rPr>
          <w:sz w:val="28"/>
          <w:szCs w:val="28"/>
        </w:rPr>
        <w:br/>
        <w:t xml:space="preserve">в транспортной среде, </w:t>
      </w:r>
      <w:r w:rsidR="005C4E91">
        <w:rPr>
          <w:sz w:val="28"/>
          <w:szCs w:val="28"/>
        </w:rPr>
        <w:t>рекомендует</w:t>
      </w:r>
      <w:r w:rsidR="00900D6B">
        <w:rPr>
          <w:sz w:val="28"/>
          <w:szCs w:val="28"/>
        </w:rPr>
        <w:t xml:space="preserve"> </w:t>
      </w:r>
      <w:r w:rsidR="00900D6B" w:rsidRPr="00C0428A">
        <w:rPr>
          <w:sz w:val="28"/>
          <w:szCs w:val="28"/>
        </w:rPr>
        <w:t>разместить на сайтах</w:t>
      </w:r>
      <w:r w:rsidR="00900D6B">
        <w:rPr>
          <w:sz w:val="28"/>
          <w:szCs w:val="28"/>
        </w:rPr>
        <w:t xml:space="preserve"> образовательных организаций в рубрике «Дорожная безопасность» информационные материалы, согласованные с сотрудниками службы пропаганды безопасности дорожного движения органов ГИБДД в территории муниципального образования:</w:t>
      </w:r>
      <w:proofErr w:type="gramEnd"/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Безопасный маршрут «Дом-школа-дом» – анализ опасных мест </w:t>
      </w:r>
      <w:r>
        <w:rPr>
          <w:sz w:val="28"/>
          <w:szCs w:val="28"/>
        </w:rPr>
        <w:br/>
        <w:t>на маршруте движения детей к образовательной организации.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использования </w:t>
      </w:r>
      <w:proofErr w:type="spellStart"/>
      <w:r>
        <w:rPr>
          <w:sz w:val="28"/>
          <w:szCs w:val="28"/>
        </w:rPr>
        <w:t>световозвращающих</w:t>
      </w:r>
      <w:proofErr w:type="spellEnd"/>
      <w:r>
        <w:rPr>
          <w:sz w:val="28"/>
          <w:szCs w:val="28"/>
        </w:rPr>
        <w:t xml:space="preserve"> элементов в одежде детей, виды </w:t>
      </w:r>
      <w:proofErr w:type="spellStart"/>
      <w:r>
        <w:rPr>
          <w:sz w:val="28"/>
          <w:szCs w:val="28"/>
        </w:rPr>
        <w:t>световозвращателей</w:t>
      </w:r>
      <w:proofErr w:type="spellEnd"/>
      <w:r>
        <w:rPr>
          <w:sz w:val="28"/>
          <w:szCs w:val="28"/>
        </w:rPr>
        <w:t xml:space="preserve"> для пешеходов.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перевозки детей в автомобиле, категории и группы детских удерживающих устройств.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Ежемесячный анализ состояния детского дорожно-транспортного травматизма на территории муниципального образования и Свердловской области (без персональных данных участников происшествия).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родителям с разъяснение возможных правовых последствий нарушений ими Правил дорожного движения Российской Федерации, допущенных при сопровождении несовершеннолетних.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 материалы Всероссийской социальной Кампании по безопасности дорожного движения «Сложности перехода».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проводимых профилактических мероприятиях, </w:t>
      </w:r>
      <w:r>
        <w:rPr>
          <w:sz w:val="28"/>
          <w:szCs w:val="28"/>
        </w:rPr>
        <w:br/>
        <w:t xml:space="preserve">во взаимодействии с Госавтоинспекцией по предупреждению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гибели детей в ДТП («Внимание, дети!», «Горка», «Неделя безопасности» </w:t>
      </w:r>
      <w:r>
        <w:rPr>
          <w:sz w:val="28"/>
          <w:szCs w:val="28"/>
        </w:rPr>
        <w:br/>
        <w:t>и т.д.).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образовательной организации по проведению мероприятий, посвященных детской безопасности.</w:t>
      </w:r>
    </w:p>
    <w:p w:rsidR="00900D6B" w:rsidRDefault="00900D6B" w:rsidP="00900D6B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Освещение деятельности отрядов юных инспекторов дорожного движения.</w:t>
      </w:r>
    </w:p>
    <w:p w:rsidR="00900D6B" w:rsidRDefault="00900D6B" w:rsidP="00900D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дорожной безопасности необходимо разместить в локальных нормативных актах образовательной организации.</w:t>
      </w:r>
    </w:p>
    <w:p w:rsidR="00900D6B" w:rsidRDefault="00900D6B" w:rsidP="00900D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вышеуказанных </w:t>
      </w:r>
      <w:proofErr w:type="gramStart"/>
      <w:r>
        <w:rPr>
          <w:sz w:val="28"/>
          <w:szCs w:val="28"/>
        </w:rPr>
        <w:t>материалов</w:t>
      </w:r>
      <w:proofErr w:type="gramEnd"/>
      <w:r>
        <w:rPr>
          <w:sz w:val="28"/>
          <w:szCs w:val="28"/>
        </w:rPr>
        <w:t xml:space="preserve"> возможно использовать инструктивные и информационные письма, направленные Министерством общего и профессионального образования Свердловской области. </w:t>
      </w:r>
    </w:p>
    <w:p w:rsidR="00900D6B" w:rsidRDefault="00900D6B" w:rsidP="00900D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Информация о Федеральной целевой программе Повышение безопасности дорожного движения в 2013-2020 годах размещена по адресу: </w:t>
      </w:r>
    </w:p>
    <w:p w:rsidR="00900D6B" w:rsidRDefault="004B2C1A" w:rsidP="00900D6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hyperlink r:id="rId8" w:history="1">
        <w:r w:rsidR="00900D6B">
          <w:rPr>
            <w:rStyle w:val="a7"/>
            <w:sz w:val="28"/>
            <w:szCs w:val="28"/>
          </w:rPr>
          <w:t>http://www.fcp-pbdd.ru/about_program/passport.php</w:t>
        </w:r>
      </w:hyperlink>
      <w:r w:rsidR="00900D6B">
        <w:rPr>
          <w:sz w:val="28"/>
          <w:szCs w:val="28"/>
        </w:rPr>
        <w:t xml:space="preserve"> .</w:t>
      </w:r>
    </w:p>
    <w:p w:rsidR="00900D6B" w:rsidRDefault="00900D6B" w:rsidP="004E6545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5C4E91" w:rsidRDefault="005C4E91" w:rsidP="004E6545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5C4E91" w:rsidRDefault="005C4E91" w:rsidP="004E6545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5C4E91" w:rsidRDefault="005C4E91" w:rsidP="004E6545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5C4E91" w:rsidRDefault="005C4E91" w:rsidP="004E6545">
      <w:pPr>
        <w:spacing w:after="200" w:line="276" w:lineRule="auto"/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FA755D" w:rsidRPr="00E56952" w:rsidRDefault="00FA755D" w:rsidP="00FA755D">
      <w:pPr>
        <w:spacing w:before="120"/>
        <w:jc w:val="center"/>
        <w:rPr>
          <w:sz w:val="24"/>
          <w:szCs w:val="24"/>
        </w:rPr>
      </w:pPr>
      <w:r w:rsidRPr="0089254E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1" name="Рисунок 9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54E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2" name="Рисунок 8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54E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8876665</wp:posOffset>
            </wp:positionV>
            <wp:extent cx="754380" cy="449580"/>
            <wp:effectExtent l="0" t="0" r="0" b="0"/>
            <wp:wrapNone/>
            <wp:docPr id="3" name="Рисунок 7" descr="Роспись К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оспись КИ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54E">
        <w:rPr>
          <w:sz w:val="28"/>
          <w:szCs w:val="28"/>
        </w:rPr>
        <w:t>Начальник Управления образования</w:t>
      </w:r>
      <w:r w:rsidRPr="0089254E">
        <w:rPr>
          <w:sz w:val="28"/>
          <w:szCs w:val="28"/>
        </w:rPr>
        <w:tab/>
      </w:r>
      <w:r w:rsidR="008E7F76">
        <w:rPr>
          <w:noProof/>
          <w:sz w:val="28"/>
          <w:szCs w:val="28"/>
        </w:rPr>
        <w:drawing>
          <wp:inline distT="0" distB="0" distL="0" distR="0">
            <wp:extent cx="971387" cy="577970"/>
            <wp:effectExtent l="0" t="0" r="0" b="0"/>
            <wp:docPr id="4" name="Рисунок 4" descr="C:\Users\методический центр\Desktop\письма и приказы\Роспись 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ческий центр\Desktop\письма и приказы\Роспись КИ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44" cy="57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54E">
        <w:rPr>
          <w:sz w:val="28"/>
          <w:szCs w:val="28"/>
        </w:rPr>
        <w:t xml:space="preserve">      </w:t>
      </w:r>
      <w:r w:rsidR="008E7F76">
        <w:rPr>
          <w:noProof/>
          <w:sz w:val="28"/>
          <w:szCs w:val="28"/>
        </w:rPr>
        <w:t xml:space="preserve">    </w:t>
      </w:r>
      <w:proofErr w:type="spellStart"/>
      <w:r w:rsidRPr="0089254E">
        <w:rPr>
          <w:sz w:val="28"/>
          <w:szCs w:val="28"/>
        </w:rPr>
        <w:t>И.В.Клюева</w:t>
      </w:r>
      <w:proofErr w:type="spellEnd"/>
    </w:p>
    <w:p w:rsidR="004E3BA0" w:rsidRDefault="004E3BA0" w:rsidP="00FA755D">
      <w:pPr>
        <w:spacing w:before="120"/>
      </w:pPr>
    </w:p>
    <w:p w:rsidR="00373831" w:rsidRDefault="0037383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5C4E91" w:rsidRDefault="005C4E91" w:rsidP="00FA755D">
      <w:pPr>
        <w:spacing w:before="120"/>
      </w:pPr>
    </w:p>
    <w:p w:rsidR="00FA755D" w:rsidRDefault="003935C2" w:rsidP="00FA755D">
      <w:pPr>
        <w:spacing w:before="120"/>
      </w:pPr>
      <w:r>
        <w:t>Галина Владимировна Фоминых</w:t>
      </w:r>
    </w:p>
    <w:p w:rsidR="00373831" w:rsidRPr="0089254E" w:rsidRDefault="00FA755D" w:rsidP="005C4E91">
      <w:pPr>
        <w:spacing w:before="120"/>
        <w:rPr>
          <w:sz w:val="28"/>
          <w:szCs w:val="28"/>
        </w:rPr>
      </w:pPr>
      <w:r>
        <w:t xml:space="preserve">8 (34364) </w:t>
      </w:r>
      <w:r w:rsidR="003935C2">
        <w:t>3-25-</w:t>
      </w:r>
      <w:r>
        <w:t>-68</w:t>
      </w:r>
    </w:p>
    <w:sectPr w:rsidR="00373831" w:rsidRPr="0089254E" w:rsidSect="00DD02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4680"/>
    <w:multiLevelType w:val="hybridMultilevel"/>
    <w:tmpl w:val="EFD8DA2A"/>
    <w:lvl w:ilvl="0" w:tplc="46743B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26657"/>
    <w:multiLevelType w:val="hybridMultilevel"/>
    <w:tmpl w:val="CC428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BA462A"/>
    <w:multiLevelType w:val="hybridMultilevel"/>
    <w:tmpl w:val="1CB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E59EE"/>
    <w:multiLevelType w:val="hybridMultilevel"/>
    <w:tmpl w:val="8872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B285F"/>
    <w:multiLevelType w:val="hybridMultilevel"/>
    <w:tmpl w:val="3D647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40D"/>
    <w:rsid w:val="000016E0"/>
    <w:rsid w:val="0004040D"/>
    <w:rsid w:val="00065C53"/>
    <w:rsid w:val="00082D5F"/>
    <w:rsid w:val="0008466D"/>
    <w:rsid w:val="000C52CE"/>
    <w:rsid w:val="000E60F1"/>
    <w:rsid w:val="00106B24"/>
    <w:rsid w:val="00110BB5"/>
    <w:rsid w:val="00110E73"/>
    <w:rsid w:val="00126B8E"/>
    <w:rsid w:val="00127761"/>
    <w:rsid w:val="00145192"/>
    <w:rsid w:val="00166E81"/>
    <w:rsid w:val="00171A55"/>
    <w:rsid w:val="00194F6A"/>
    <w:rsid w:val="0019627E"/>
    <w:rsid w:val="001A516D"/>
    <w:rsid w:val="001B3AA2"/>
    <w:rsid w:val="001E0248"/>
    <w:rsid w:val="001E3C85"/>
    <w:rsid w:val="001F56EC"/>
    <w:rsid w:val="00204CA3"/>
    <w:rsid w:val="00220069"/>
    <w:rsid w:val="00222EEA"/>
    <w:rsid w:val="002537FC"/>
    <w:rsid w:val="00294449"/>
    <w:rsid w:val="002C163E"/>
    <w:rsid w:val="002E726C"/>
    <w:rsid w:val="00372CFA"/>
    <w:rsid w:val="00372E24"/>
    <w:rsid w:val="00373831"/>
    <w:rsid w:val="00377694"/>
    <w:rsid w:val="003779EC"/>
    <w:rsid w:val="00380EB1"/>
    <w:rsid w:val="003935C2"/>
    <w:rsid w:val="003A5910"/>
    <w:rsid w:val="003A5D66"/>
    <w:rsid w:val="003D3CC0"/>
    <w:rsid w:val="00452911"/>
    <w:rsid w:val="00455533"/>
    <w:rsid w:val="004779A5"/>
    <w:rsid w:val="00485FF5"/>
    <w:rsid w:val="0049187C"/>
    <w:rsid w:val="00497F5D"/>
    <w:rsid w:val="004B2C1A"/>
    <w:rsid w:val="004B7670"/>
    <w:rsid w:val="004E3BA0"/>
    <w:rsid w:val="004E6545"/>
    <w:rsid w:val="005472C3"/>
    <w:rsid w:val="0055167B"/>
    <w:rsid w:val="00570F6E"/>
    <w:rsid w:val="005A2B26"/>
    <w:rsid w:val="005B543F"/>
    <w:rsid w:val="005C4E91"/>
    <w:rsid w:val="005E252C"/>
    <w:rsid w:val="00616F08"/>
    <w:rsid w:val="00652B82"/>
    <w:rsid w:val="00666245"/>
    <w:rsid w:val="006C1F94"/>
    <w:rsid w:val="006C5C90"/>
    <w:rsid w:val="006C6D98"/>
    <w:rsid w:val="006D0CE6"/>
    <w:rsid w:val="006E47DA"/>
    <w:rsid w:val="006F6AC2"/>
    <w:rsid w:val="00705539"/>
    <w:rsid w:val="00724602"/>
    <w:rsid w:val="0073544E"/>
    <w:rsid w:val="00742137"/>
    <w:rsid w:val="007527F4"/>
    <w:rsid w:val="00763B1B"/>
    <w:rsid w:val="00777258"/>
    <w:rsid w:val="00777A00"/>
    <w:rsid w:val="00791F14"/>
    <w:rsid w:val="007925E1"/>
    <w:rsid w:val="007A4170"/>
    <w:rsid w:val="007A54FA"/>
    <w:rsid w:val="007B656F"/>
    <w:rsid w:val="007C67D6"/>
    <w:rsid w:val="00817BDB"/>
    <w:rsid w:val="00836CF4"/>
    <w:rsid w:val="008417E6"/>
    <w:rsid w:val="00852337"/>
    <w:rsid w:val="008616D9"/>
    <w:rsid w:val="0087743F"/>
    <w:rsid w:val="00883CE9"/>
    <w:rsid w:val="008854E3"/>
    <w:rsid w:val="0089254E"/>
    <w:rsid w:val="00896584"/>
    <w:rsid w:val="0089676D"/>
    <w:rsid w:val="008B0BC3"/>
    <w:rsid w:val="008C5D56"/>
    <w:rsid w:val="008E7B26"/>
    <w:rsid w:val="008E7E58"/>
    <w:rsid w:val="008E7F76"/>
    <w:rsid w:val="00900D6B"/>
    <w:rsid w:val="00915F19"/>
    <w:rsid w:val="00941627"/>
    <w:rsid w:val="00970C80"/>
    <w:rsid w:val="009760CD"/>
    <w:rsid w:val="009872B9"/>
    <w:rsid w:val="0099741B"/>
    <w:rsid w:val="00A23A58"/>
    <w:rsid w:val="00A3740E"/>
    <w:rsid w:val="00A417A9"/>
    <w:rsid w:val="00A71F3B"/>
    <w:rsid w:val="00A83820"/>
    <w:rsid w:val="00A9522E"/>
    <w:rsid w:val="00AC2B92"/>
    <w:rsid w:val="00AE17C0"/>
    <w:rsid w:val="00B138AC"/>
    <w:rsid w:val="00B171CC"/>
    <w:rsid w:val="00B27828"/>
    <w:rsid w:val="00B37D50"/>
    <w:rsid w:val="00B403FF"/>
    <w:rsid w:val="00B46CD0"/>
    <w:rsid w:val="00B7781C"/>
    <w:rsid w:val="00B82435"/>
    <w:rsid w:val="00BD5783"/>
    <w:rsid w:val="00BE1C1E"/>
    <w:rsid w:val="00BF313B"/>
    <w:rsid w:val="00C039A0"/>
    <w:rsid w:val="00C0428A"/>
    <w:rsid w:val="00C16443"/>
    <w:rsid w:val="00C43FAC"/>
    <w:rsid w:val="00C6718B"/>
    <w:rsid w:val="00C75B73"/>
    <w:rsid w:val="00C75CCA"/>
    <w:rsid w:val="00C85F22"/>
    <w:rsid w:val="00C95AB8"/>
    <w:rsid w:val="00CB6A8F"/>
    <w:rsid w:val="00CE33E9"/>
    <w:rsid w:val="00CE6E6F"/>
    <w:rsid w:val="00CF2FDA"/>
    <w:rsid w:val="00CF5C76"/>
    <w:rsid w:val="00D01F7F"/>
    <w:rsid w:val="00D02D17"/>
    <w:rsid w:val="00D150AE"/>
    <w:rsid w:val="00D57A9D"/>
    <w:rsid w:val="00D602C7"/>
    <w:rsid w:val="00D61284"/>
    <w:rsid w:val="00D729C4"/>
    <w:rsid w:val="00D76B1F"/>
    <w:rsid w:val="00DA76E1"/>
    <w:rsid w:val="00DB1A0D"/>
    <w:rsid w:val="00DC6BA4"/>
    <w:rsid w:val="00DD0228"/>
    <w:rsid w:val="00DE205C"/>
    <w:rsid w:val="00DF72D3"/>
    <w:rsid w:val="00E00993"/>
    <w:rsid w:val="00E054EE"/>
    <w:rsid w:val="00E2454D"/>
    <w:rsid w:val="00E320F5"/>
    <w:rsid w:val="00E472BE"/>
    <w:rsid w:val="00E5119E"/>
    <w:rsid w:val="00E56952"/>
    <w:rsid w:val="00E6112B"/>
    <w:rsid w:val="00E83048"/>
    <w:rsid w:val="00E86D3F"/>
    <w:rsid w:val="00EC221E"/>
    <w:rsid w:val="00EC3B83"/>
    <w:rsid w:val="00EC5ED5"/>
    <w:rsid w:val="00ED356A"/>
    <w:rsid w:val="00EE573F"/>
    <w:rsid w:val="00EF17D2"/>
    <w:rsid w:val="00EF7C3C"/>
    <w:rsid w:val="00F03E80"/>
    <w:rsid w:val="00F12E93"/>
    <w:rsid w:val="00F257AA"/>
    <w:rsid w:val="00F26B1A"/>
    <w:rsid w:val="00F42CF6"/>
    <w:rsid w:val="00F46250"/>
    <w:rsid w:val="00F575C5"/>
    <w:rsid w:val="00F75F48"/>
    <w:rsid w:val="00F8151A"/>
    <w:rsid w:val="00F90597"/>
    <w:rsid w:val="00FA755D"/>
    <w:rsid w:val="00FD1B30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6D0CE6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rsid w:val="006E47DA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872B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7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p-pbdd.ru/about_program/passport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68F5-0497-49BE-8861-A638350F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Каушан Светлана Петровна</dc:creator>
  <cp:keywords/>
  <dc:description/>
  <cp:lastModifiedBy>Пользователь Windows</cp:lastModifiedBy>
  <cp:revision>54</cp:revision>
  <cp:lastPrinted>2016-10-31T04:52:00Z</cp:lastPrinted>
  <dcterms:created xsi:type="dcterms:W3CDTF">2014-12-11T03:51:00Z</dcterms:created>
  <dcterms:modified xsi:type="dcterms:W3CDTF">2017-10-27T09:18:00Z</dcterms:modified>
</cp:coreProperties>
</file>