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8" w:rsidRDefault="004026C8" w:rsidP="004026C8">
      <w:pPr>
        <w:pStyle w:val="a3"/>
        <w:jc w:val="both"/>
      </w:pPr>
      <w:r>
        <w:rPr>
          <w:b/>
          <w:bCs/>
          <w:sz w:val="12"/>
          <w:szCs w:val="12"/>
        </w:rPr>
        <w:t>Ежегодно количество дорожных происшествий с участием несовершеннолетних увеличивается в весенне-летний период, когда основная масса детей проводит досуг на улицах и дорогах области. В целях профилактики дорожно-транспортных происшествий с участием несовершеннолетних, сохранения жизни и здоровья детей в преддверии и в период школьных каникул, на территории Свердловской области пройдет профилактическое мероприятие «Внимание – дети!».</w:t>
      </w:r>
      <w:r>
        <w:rPr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 xml:space="preserve">Эти и другие мероприятия по профилактике дорожно-транспортных происшествий с участием детей в рамках операции </w:t>
      </w:r>
      <w:r>
        <w:rPr>
          <w:b/>
          <w:bCs/>
          <w:color w:val="FF0000"/>
          <w:sz w:val="12"/>
          <w:szCs w:val="12"/>
        </w:rPr>
        <w:t>«Внимание – дети!»</w:t>
      </w:r>
      <w:r>
        <w:rPr>
          <w:b/>
          <w:bCs/>
          <w:sz w:val="12"/>
          <w:szCs w:val="12"/>
        </w:rPr>
        <w:t xml:space="preserve"> </w:t>
      </w:r>
      <w:hyperlink r:id="rId4" w:tgtFrame="_blank" w:history="1">
        <w:r>
          <w:rPr>
            <w:rStyle w:val="a4"/>
            <w:b/>
            <w:bCs/>
            <w:sz w:val="12"/>
            <w:szCs w:val="12"/>
          </w:rPr>
          <w:t>http://66.gibdd.ru</w:t>
        </w:r>
      </w:hyperlink>
    </w:p>
    <w:p w:rsidR="004026C8" w:rsidRPr="004026C8" w:rsidRDefault="004026C8" w:rsidP="004026C8">
      <w:pPr>
        <w:pStyle w:val="a3"/>
        <w:jc w:val="center"/>
      </w:pPr>
      <w:r w:rsidRPr="004026C8">
        <w:rPr>
          <w:rFonts w:ascii="Arial" w:hAnsi="Arial" w:cs="Arial"/>
          <w:bCs/>
        </w:rPr>
        <w:t>Памятка родителям по обеспечению безопасности детей во время каникул</w:t>
      </w:r>
      <w:r w:rsidRPr="004026C8">
        <w:rPr>
          <w:rFonts w:ascii="Arial" w:hAnsi="Arial" w:cs="Arial"/>
        </w:rPr>
        <w:t>.</w:t>
      </w:r>
    </w:p>
    <w:p w:rsidR="004026C8" w:rsidRPr="004026C8" w:rsidRDefault="004026C8" w:rsidP="004026C8">
      <w:pPr>
        <w:pStyle w:val="a3"/>
        <w:spacing w:before="0" w:beforeAutospacing="0" w:after="0" w:afterAutospacing="0"/>
        <w:ind w:firstLine="708"/>
        <w:jc w:val="both"/>
      </w:pPr>
      <w:r w:rsidRPr="004026C8">
        <w:rPr>
          <w:iCs/>
        </w:rP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4026C8" w:rsidRPr="004026C8" w:rsidRDefault="004026C8" w:rsidP="004026C8">
      <w:pPr>
        <w:pStyle w:val="a3"/>
        <w:spacing w:before="0" w:beforeAutospacing="0" w:after="0" w:afterAutospacing="0"/>
        <w:ind w:firstLine="708"/>
        <w:jc w:val="both"/>
      </w:pPr>
      <w:r w:rsidRPr="004026C8">
        <w:rPr>
          <w:iCs/>
        </w:rPr>
        <w:t xml:space="preserve"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-формируйте у детей навыки обеспечения личной безопасности;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-проведите с детьми с детьми индивидуальные беседы, объяснив важные правила, соблюдение которых поможет сохранить жизнь;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-решите проблему свободного времени детей;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-помните!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-постоянно будьте в курсе, где и с кем ваш ребёнок, контролируйте место пребывания детей;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4026C8" w:rsidRPr="004026C8" w:rsidRDefault="004026C8" w:rsidP="004026C8">
      <w:pPr>
        <w:pStyle w:val="a3"/>
        <w:spacing w:before="0" w:beforeAutospacing="0" w:after="0" w:afterAutospacing="0"/>
        <w:jc w:val="both"/>
      </w:pPr>
      <w:r w:rsidRPr="004026C8">
        <w:rPr>
          <w:iCs/>
        </w:rPr>
        <w:t xml:space="preserve">-изучите с детьми правила езды на велосипедах, </w:t>
      </w:r>
      <w:proofErr w:type="spellStart"/>
      <w:r w:rsidRPr="004026C8">
        <w:rPr>
          <w:iCs/>
        </w:rPr>
        <w:t>квадроциклах</w:t>
      </w:r>
      <w:proofErr w:type="spellEnd"/>
      <w:r w:rsidRPr="004026C8">
        <w:rPr>
          <w:iCs/>
        </w:rPr>
        <w:t xml:space="preserve">, скутерах, мопедах, мотоциклах. </w:t>
      </w:r>
    </w:p>
    <w:p w:rsidR="004026C8" w:rsidRPr="004026C8" w:rsidRDefault="004026C8" w:rsidP="004026C8">
      <w:pPr>
        <w:pStyle w:val="a3"/>
        <w:spacing w:before="0" w:beforeAutospacing="0" w:after="0" w:afterAutospacing="0"/>
        <w:ind w:firstLine="708"/>
        <w:jc w:val="both"/>
      </w:pPr>
      <w:r w:rsidRPr="004026C8">
        <w:rPr>
          <w:iCs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4026C8">
        <w:rPr>
          <w:iCs/>
        </w:rPr>
        <w:t>квадроциклом</w:t>
      </w:r>
      <w:proofErr w:type="spellEnd"/>
      <w:r w:rsidRPr="004026C8">
        <w:rPr>
          <w:iCs/>
        </w:rPr>
        <w:t xml:space="preserve">). </w:t>
      </w:r>
    </w:p>
    <w:p w:rsidR="004026C8" w:rsidRPr="004026C8" w:rsidRDefault="004026C8" w:rsidP="004026C8">
      <w:pPr>
        <w:pStyle w:val="a3"/>
        <w:spacing w:before="0" w:beforeAutospacing="0" w:after="120" w:afterAutospacing="0"/>
        <w:ind w:firstLine="708"/>
        <w:jc w:val="both"/>
      </w:pPr>
      <w:r w:rsidRPr="004026C8">
        <w:rPr>
          <w:iCs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lastRenderedPageBreak/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4026C8">
        <w:rPr>
          <w:iCs/>
        </w:rPr>
        <w:t>находящиеся</w:t>
      </w:r>
      <w:proofErr w:type="gramEnd"/>
      <w:r w:rsidRPr="004026C8">
        <w:rPr>
          <w:iCs/>
        </w:rPr>
        <w:t xml:space="preserve"> вдалеке. Научите его всматриваться вдаль.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both"/>
      </w:pPr>
      <w:r w:rsidRPr="004026C8">
        <w:rPr>
          <w:iCs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center"/>
      </w:pPr>
      <w:r w:rsidRPr="004026C8">
        <w:rPr>
          <w:b/>
          <w:bCs/>
        </w:rPr>
        <w:t>Сохранение жизни и здоровья детей – главная обязанность взрослых.</w:t>
      </w:r>
    </w:p>
    <w:p w:rsidR="004026C8" w:rsidRPr="004026C8" w:rsidRDefault="004026C8" w:rsidP="004026C8">
      <w:pPr>
        <w:pStyle w:val="a3"/>
        <w:spacing w:before="0" w:beforeAutospacing="0" w:after="120" w:afterAutospacing="0"/>
        <w:jc w:val="center"/>
      </w:pPr>
      <w:r w:rsidRPr="004026C8">
        <w:rPr>
          <w:b/>
          <w:bCs/>
        </w:rPr>
        <w:t>Пожалуйста, сделайте всё, чтобы каникулы Ваших детей прошли благополучно, отдых не был омрачён.</w:t>
      </w:r>
    </w:p>
    <w:p w:rsidR="00F85296" w:rsidRPr="004026C8" w:rsidRDefault="00F85296" w:rsidP="004026C8">
      <w:pPr>
        <w:spacing w:after="120" w:line="240" w:lineRule="auto"/>
        <w:rPr>
          <w:sz w:val="24"/>
          <w:szCs w:val="24"/>
        </w:rPr>
      </w:pPr>
    </w:p>
    <w:sectPr w:rsidR="00F85296" w:rsidRPr="004026C8" w:rsidSect="00F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026C8"/>
    <w:rsid w:val="004026C8"/>
    <w:rsid w:val="00F8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r/66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2017-09-29T11:33:00Z</dcterms:created>
  <dcterms:modified xsi:type="dcterms:W3CDTF">2017-09-29T11:36:00Z</dcterms:modified>
</cp:coreProperties>
</file>